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tbl>
      <w:tblPr>
        <w:tblW w:w="4972" w:type="pct"/>
        <w:jc w:val="center"/>
        <w:tblLook w:val="01E0" w:firstRow="1" w:lastRow="1" w:firstColumn="1" w:lastColumn="1" w:noHBand="0" w:noVBand="0"/>
      </w:tblPr>
      <w:tblGrid>
        <w:gridCol w:w="9584"/>
      </w:tblGrid>
      <w:tr w:rsidR="0017109F" w:rsidTr="58F49EC9" w14:paraId="635F4281" w14:textId="77777777">
        <w:trPr>
          <w:jc w:val="center"/>
        </w:trPr>
        <w:tc>
          <w:tcPr>
            <w:tcW w:w="5000" w:type="pct"/>
            <w:tcMar>
              <w:top w:w="284" w:type="dxa"/>
              <w:bottom w:w="284" w:type="dxa"/>
            </w:tcMar>
          </w:tcPr>
          <w:p w:rsidRPr="005567EF" w:rsidR="005567EF" w:rsidP="00362392" w:rsidRDefault="0017109F" w14:paraId="017AE992" w14:textId="77EB2376">
            <w:pPr>
              <w:pStyle w:val="PaperTitle"/>
            </w:pPr>
            <w:r w:rsidRPr="005567EF">
              <w:t xml:space="preserve">Instructions </w:t>
            </w:r>
            <w:r w:rsidRPr="005567EF">
              <w:rPr>
                <w:rFonts w:hint="eastAsia"/>
              </w:rPr>
              <w:t>t</w:t>
            </w:r>
            <w:r w:rsidRPr="005567EF">
              <w:t xml:space="preserve">o Authors </w:t>
            </w:r>
            <w:r w:rsidRPr="005567EF">
              <w:rPr>
                <w:rFonts w:hint="eastAsia"/>
              </w:rPr>
              <w:t>f</w:t>
            </w:r>
            <w:r w:rsidRPr="005567EF">
              <w:t xml:space="preserve">or </w:t>
            </w:r>
            <w:r w:rsidRPr="005567EF">
              <w:rPr>
                <w:rFonts w:hint="eastAsia"/>
              </w:rPr>
              <w:t>t</w:t>
            </w:r>
            <w:r w:rsidRPr="005567EF">
              <w:t>he</w:t>
            </w:r>
            <w:r w:rsidRPr="005567EF">
              <w:rPr>
                <w:rFonts w:hint="eastAsia"/>
              </w:rPr>
              <w:t xml:space="preserve"> Preparation of </w:t>
            </w:r>
            <w:r w:rsidR="00DC6651">
              <w:t>Your</w:t>
            </w:r>
            <w:r w:rsidRPr="005567EF">
              <w:rPr>
                <w:rFonts w:hint="eastAsia"/>
              </w:rPr>
              <w:t xml:space="preserve"> Abstract</w:t>
            </w:r>
          </w:p>
        </w:tc>
      </w:tr>
      <w:tr w:rsidRPr="00610ECD" w:rsidR="00B83136" w:rsidTr="58F49EC9" w14:paraId="578CD7DB" w14:textId="77777777">
        <w:trPr>
          <w:trHeight w:val="278"/>
          <w:jc w:val="center"/>
        </w:trPr>
        <w:tc>
          <w:tcPr>
            <w:tcW w:w="5000" w:type="pct"/>
            <w:tcMar>
              <w:bottom w:w="284" w:type="dxa"/>
            </w:tcMar>
          </w:tcPr>
          <w:p w:rsidRPr="001119C3" w:rsidR="00B83136" w:rsidP="58F49EC9" w:rsidRDefault="00593A48" w14:paraId="58873F1B" w14:textId="297B0C8B">
            <w:pPr>
              <w:pStyle w:val="a"/>
              <w:widowControl w:val="1"/>
              <w:suppressLineNumbers w:val="0"/>
              <w:bidi w:val="0"/>
              <w:spacing w:beforeLines="0" w:beforeAutospacing="off" w:afterLines="0" w:afterAutospacing="off" w:line="259" w:lineRule="auto"/>
              <w:ind w:left="0" w:right="240"/>
              <w:jc w:val="center"/>
              <w:rPr>
                <w:rFonts w:ascii="Times New Roman" w:hAnsi="Times New Roman" w:eastAsia="ＭＳ Ｐゴシック"/>
                <w:color w:val="000000" w:themeColor="text1" w:themeTint="FF" w:themeShade="FF"/>
                <w:sz w:val="24"/>
                <w:szCs w:val="24"/>
              </w:rPr>
            </w:pPr>
            <w:r w:rsidRPr="66E55867" w:rsidR="288AF95F">
              <w:rPr>
                <w:rFonts w:ascii="Times New Roman" w:hAnsi="Times New Roman" w:eastAsia="ＭＳ Ｐゴシック"/>
                <w:color w:val="000000" w:themeColor="text1" w:themeTint="FF" w:themeShade="FF"/>
                <w:sz w:val="24"/>
                <w:szCs w:val="24"/>
              </w:rPr>
              <w:t xml:space="preserve">Noriaki </w:t>
            </w:r>
            <w:r w:rsidRPr="66E55867" w:rsidR="288AF95F">
              <w:rPr>
                <w:rFonts w:ascii="Times New Roman" w:hAnsi="Times New Roman" w:eastAsia="ＭＳ Ｐゴシック"/>
                <w:color w:val="000000" w:themeColor="text1" w:themeTint="FF" w:themeShade="FF"/>
                <w:sz w:val="24"/>
                <w:szCs w:val="24"/>
              </w:rPr>
              <w:t>Nakayamada</w:t>
            </w:r>
            <w:r w:rsidRPr="66E55867" w:rsidR="288AF95F">
              <w:rPr>
                <w:rFonts w:ascii="Times New Roman" w:hAnsi="Times New Roman" w:eastAsia="ＭＳ Ｐゴシック"/>
                <w:color w:val="000000"/>
                <w:kern w:val="0"/>
                <w:sz w:val="24"/>
                <w:szCs w:val="24"/>
                <w:bdr w:val="none" w:color="auto" w:sz="0" w:space="0" w:frame="1"/>
              </w:rPr>
              <w:t xml:space="preserve"> </w:t>
            </w:r>
            <w:r w:rsidRPr="66E55867" w:rsidR="1639E80A">
              <w:rPr>
                <w:rFonts w:ascii="Times New Roman" w:hAnsi="Times New Roman" w:eastAsia="ＭＳ Ｐゴシック"/>
                <w:color w:val="000000" w:themeColor="text1" w:themeTint="FF" w:themeShade="FF"/>
                <w:sz w:val="24"/>
                <w:szCs w:val="24"/>
                <w:vertAlign w:val="superscript"/>
              </w:rPr>
              <w:t>1</w:t>
            </w:r>
            <w:r w:rsidRPr="66E55867" w:rsidR="1639E80A"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 w:rsidRPr="58F49EC9" w:rsidR="1639E80A">
              <w:rPr>
                <w:rStyle w:val="a5"/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 Tetsuo Harada</w:t>
            </w:r>
            <w:r w:rsidRPr="66E55867" w:rsidR="1639E80A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66E55867" w:rsidR="1639E80A"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 w:rsidRPr="66E55867" w:rsidR="1639E80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58F49EC9" w:rsidR="017F9FE5">
              <w:rPr>
                <w:rFonts w:ascii="Times New Roman" w:hAnsi="Times New Roman"/>
                <w:sz w:val="24"/>
                <w:szCs w:val="24"/>
              </w:rPr>
              <w:t>Takaharu Nagai</w:t>
            </w:r>
            <w:r w:rsidRPr="58F49EC9" w:rsidR="1639E80A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58F49EC9" w:rsidR="1048102C">
              <w:rPr>
                <w:rFonts w:ascii="Times New Roman" w:hAnsi="Times New Roman"/>
                <w:sz w:val="24"/>
                <w:szCs w:val="24"/>
              </w:rPr>
              <w:t>,</w:t>
            </w:r>
            <w:r w:rsidRPr="58F49EC9" w:rsidR="2835251E">
              <w:rPr>
                <w:rFonts w:ascii="Times New Roman" w:hAnsi="Times New Roman"/>
                <w:sz w:val="24"/>
                <w:szCs w:val="24"/>
              </w:rPr>
              <w:t xml:space="preserve"> Daisuke Kenmochi</w:t>
            </w:r>
            <w:r w:rsidRPr="58F49EC9" w:rsidR="2CCCF581">
              <w:rPr>
                <w:rFonts w:ascii="Times New Roman" w:hAnsi="Times New Roman"/>
                <w:sz w:val="24"/>
                <w:szCs w:val="24"/>
                <w:vertAlign w:val="superscript"/>
              </w:rPr>
              <w:t>4</w:t>
            </w:r>
            <w:r w:rsidRPr="58F49EC9" w:rsidR="44386F2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83136" w:rsidTr="58F49EC9" w14:paraId="3B4BDFE3" w14:textId="77777777">
        <w:trPr>
          <w:trHeight w:val="1376"/>
          <w:jc w:val="center"/>
        </w:trPr>
        <w:tc>
          <w:tcPr>
            <w:tcW w:w="5000" w:type="pct"/>
            <w:tcMar>
              <w:bottom w:w="284" w:type="dxa"/>
            </w:tcMar>
          </w:tcPr>
          <w:p w:rsidR="00044A70" w:rsidP="00044A70" w:rsidRDefault="00E87AE3" w14:paraId="48F8FCC3" w14:textId="07582EFD">
            <w:pPr>
              <w:pStyle w:val="Affiliation"/>
            </w:pPr>
            <w:r w:rsidRPr="66E55867" w:rsidR="00E87AE3">
              <w:rPr>
                <w:vertAlign w:val="superscript"/>
              </w:rPr>
              <w:t>1</w:t>
            </w:r>
            <w:r w:rsidRPr="66E55867" w:rsidR="00ED3020">
              <w:rPr>
                <w:i w:val="1"/>
                <w:iCs w:val="1"/>
                <w:vertAlign w:val="superscript"/>
              </w:rPr>
              <w:t xml:space="preserve"> </w:t>
            </w:r>
            <w:r w:rsidR="4087EA05">
              <w:rPr/>
              <w:t>TSMC (Taiwan)</w:t>
            </w:r>
            <w:r w:rsidR="00044A70">
              <w:rPr/>
              <w:t>,</w:t>
            </w:r>
          </w:p>
          <w:p w:rsidR="00044A70" w:rsidP="00044A70" w:rsidRDefault="00044A70" w14:paraId="48409AD9" w14:textId="7AFA55E2">
            <w:pPr>
              <w:pStyle w:val="Affiliation"/>
            </w:pPr>
            <w:r w:rsidR="5CC9460A">
              <w:rPr/>
              <w:t xml:space="preserve"> </w:t>
            </w:r>
            <w:r w:rsidRPr="58F49EC9" w:rsidR="5CC9460A">
              <w:rPr>
                <w:vertAlign w:val="superscript"/>
              </w:rPr>
              <w:t>2</w:t>
            </w:r>
            <w:r w:rsidRPr="58F49EC9" w:rsidR="38868C8B">
              <w:rPr>
                <w:vertAlign w:val="superscript"/>
              </w:rPr>
              <w:t xml:space="preserve"> </w:t>
            </w:r>
            <w:r w:rsidR="5CC9460A">
              <w:rPr/>
              <w:t xml:space="preserve">University of Hyogo (Japan), </w:t>
            </w:r>
          </w:p>
          <w:p w:rsidR="00044A70" w:rsidP="00044A70" w:rsidRDefault="00044A70" w14:paraId="07517B8F" w14:textId="5B77460B">
            <w:pPr>
              <w:pStyle w:val="Affiliation"/>
            </w:pPr>
            <w:r w:rsidRPr="58F49EC9" w:rsidR="5CC9460A">
              <w:rPr>
                <w:vertAlign w:val="superscript"/>
              </w:rPr>
              <w:t>3</w:t>
            </w:r>
            <w:r w:rsidRPr="58F49EC9" w:rsidR="5979462E">
              <w:rPr>
                <w:vertAlign w:val="superscript"/>
              </w:rPr>
              <w:t xml:space="preserve"> </w:t>
            </w:r>
            <w:r w:rsidR="5979462E">
              <w:rPr/>
              <w:t>Dai Nippon Printing Co., Ltd</w:t>
            </w:r>
            <w:r w:rsidR="33744CF7">
              <w:rPr/>
              <w:t xml:space="preserve">. </w:t>
            </w:r>
            <w:r w:rsidR="5CC9460A">
              <w:rPr/>
              <w:t xml:space="preserve">(Japan), </w:t>
            </w:r>
          </w:p>
          <w:p w:rsidRPr="00044A70" w:rsidR="00044A70" w:rsidP="00044A70" w:rsidRDefault="00044A70" w14:paraId="65C5BCC1" w14:textId="6B7BE6A5">
            <w:pPr>
              <w:pStyle w:val="Affiliation"/>
            </w:pPr>
            <w:r w:rsidRPr="66E55867" w:rsidR="00044A70">
              <w:rPr>
                <w:vertAlign w:val="superscript"/>
              </w:rPr>
              <w:t xml:space="preserve">4 </w:t>
            </w:r>
            <w:r w:rsidR="77A822E8">
              <w:rPr/>
              <w:t>HOYA Corporation</w:t>
            </w:r>
            <w:r w:rsidR="00044A70">
              <w:rPr/>
              <w:t xml:space="preserve"> (Japan), </w:t>
            </w:r>
          </w:p>
          <w:p w:rsidRPr="00044A70" w:rsidR="00044A70" w:rsidP="00044A70" w:rsidRDefault="00044A70" w14:paraId="6DE7213C" w14:textId="5356AC06">
            <w:pPr>
              <w:pStyle w:val="Affiliation"/>
            </w:pPr>
            <w:r w:rsidR="25D85BA1">
              <w:rPr/>
              <w:t xml:space="preserve">168, </w:t>
            </w:r>
            <w:r w:rsidR="25D85BA1">
              <w:rPr/>
              <w:t>Kehuan</w:t>
            </w:r>
            <w:r w:rsidR="25D85BA1">
              <w:rPr/>
              <w:t xml:space="preserve"> Rd., Baoshan Township, Hsinchu County 308</w:t>
            </w:r>
            <w:r w:rsidR="5C42A870">
              <w:rPr/>
              <w:t>-xxxx,</w:t>
            </w:r>
            <w:r w:rsidR="00044A70">
              <w:rPr/>
              <w:t xml:space="preserve"> </w:t>
            </w:r>
            <w:r w:rsidR="09572513">
              <w:rPr/>
              <w:t>Taiwan</w:t>
            </w:r>
          </w:p>
          <w:p w:rsidRPr="004503BE" w:rsidR="008C247F" w:rsidP="00044A70" w:rsidRDefault="00044A70" w14:paraId="3DF6ACB1" w14:textId="193568D5">
            <w:pPr>
              <w:pStyle w:val="Affiliation"/>
              <w:rPr>
                <w:rFonts w:eastAsia="ＭＳ 明朝"/>
              </w:rPr>
            </w:pPr>
            <w:r w:rsidR="00044A70">
              <w:rPr/>
              <w:t xml:space="preserve">E-mail: </w:t>
            </w:r>
            <w:r w:rsidR="7E3BE4DE">
              <w:rPr/>
              <w:t>Noriaki</w:t>
            </w:r>
            <w:r w:rsidR="00044A70">
              <w:rPr/>
              <w:t>@xxxxx.com</w:t>
            </w:r>
          </w:p>
        </w:tc>
      </w:tr>
      <w:tr w:rsidRPr="007236B5" w:rsidR="00B83136" w:rsidTr="58F49EC9" w14:paraId="42582206" w14:textId="77777777">
        <w:trPr>
          <w:trHeight w:val="9732"/>
          <w:jc w:val="center"/>
        </w:trPr>
        <w:tc>
          <w:tcPr>
            <w:tcW w:w="5000" w:type="pct"/>
            <w:tcMar/>
          </w:tcPr>
          <w:p w:rsidR="008C247F" w:rsidP="001E3A5E" w:rsidRDefault="00BD254C" w14:paraId="68D8DC48" w14:textId="6A675B4D">
            <w:pPr>
              <w:pStyle w:val="Abstract"/>
              <w:ind w:firstLine="240" w:firstLineChars="100"/>
            </w:pPr>
            <w:r>
              <w:t>This describes instructions for th</w:t>
            </w:r>
            <w:r w:rsidR="00DC3638">
              <w:t xml:space="preserve">e preparation of an </w:t>
            </w:r>
            <w:r>
              <w:t>abstract</w:t>
            </w:r>
            <w:r w:rsidR="008C247F">
              <w:rPr>
                <w:rFonts w:hint="eastAsia"/>
              </w:rPr>
              <w:t xml:space="preserve"> and can be used as a template</w:t>
            </w:r>
            <w:r>
              <w:t xml:space="preserve">. </w:t>
            </w:r>
            <w:r w:rsidR="008C247F">
              <w:rPr>
                <w:rFonts w:hint="eastAsia"/>
              </w:rPr>
              <w:t>A</w:t>
            </w:r>
            <w:r>
              <w:t xml:space="preserve">uthors should submit </w:t>
            </w:r>
            <w:r w:rsidR="00C87942">
              <w:t>a</w:t>
            </w:r>
            <w:r>
              <w:t xml:space="preserve"> </w:t>
            </w:r>
            <w:r w:rsidRPr="00BD254C">
              <w:rPr>
                <w:rFonts w:hint="eastAsia"/>
                <w:b/>
              </w:rPr>
              <w:t>one</w:t>
            </w:r>
            <w:r w:rsidRPr="00BD254C">
              <w:rPr>
                <w:b/>
              </w:rPr>
              <w:t>-page</w:t>
            </w:r>
            <w:r>
              <w:t xml:space="preserve"> abstract</w:t>
            </w:r>
            <w:r>
              <w:rPr>
                <w:rFonts w:hint="eastAsia"/>
              </w:rPr>
              <w:t xml:space="preserve"> </w:t>
            </w:r>
            <w:r w:rsidR="00ED3020">
              <w:rPr>
                <w:rFonts w:hint="eastAsia"/>
              </w:rPr>
              <w:t xml:space="preserve">in PDF format </w:t>
            </w:r>
            <w:r w:rsidR="007F175E">
              <w:rPr>
                <w:rFonts w:hint="eastAsia"/>
              </w:rPr>
              <w:t>to the Photomask Japan</w:t>
            </w:r>
            <w:r w:rsidRPr="00D747E9" w:rsidR="00DC3638">
              <w:t xml:space="preserve"> </w:t>
            </w:r>
            <w:r>
              <w:rPr>
                <w:rFonts w:hint="eastAsia"/>
              </w:rPr>
              <w:t>Abstract Submission Office</w:t>
            </w:r>
            <w:r w:rsidR="00ED3020">
              <w:rPr>
                <w:rFonts w:hint="eastAsia"/>
              </w:rPr>
              <w:t>.</w:t>
            </w:r>
            <w:r w:rsidR="008C247F">
              <w:rPr>
                <w:rFonts w:hint="eastAsia"/>
              </w:rPr>
              <w:t xml:space="preserve"> </w:t>
            </w:r>
            <w:r>
              <w:t>The abstract will be pu</w:t>
            </w:r>
            <w:r w:rsidR="00654FDB">
              <w:t>blished as the Digest of papers</w:t>
            </w:r>
            <w:r>
              <w:t xml:space="preserve"> which will be available for registrants at the </w:t>
            </w:r>
            <w:r>
              <w:rPr>
                <w:rFonts w:hint="eastAsia"/>
              </w:rPr>
              <w:t>symposium</w:t>
            </w:r>
            <w:r w:rsidR="00DC3638">
              <w:t>.</w:t>
            </w:r>
          </w:p>
          <w:p w:rsidR="00BD254C" w:rsidP="001E3A5E" w:rsidRDefault="00BD254C" w14:paraId="6287A7AC" w14:textId="30739C6C">
            <w:pPr>
              <w:pStyle w:val="Abstract"/>
              <w:ind w:firstLine="240" w:firstLineChars="100"/>
              <w:rPr>
                <w:u w:val="single"/>
              </w:rPr>
            </w:pPr>
            <w:r>
              <w:t>The abstracts must clearly describe new and significant results and must be prepared strictly following the instruction</w:t>
            </w:r>
            <w:r w:rsidR="005851B4">
              <w:rPr>
                <w:rFonts w:hint="eastAsia"/>
              </w:rPr>
              <w:t>s</w:t>
            </w:r>
            <w:r w:rsidR="005851B4">
              <w:t>.</w:t>
            </w:r>
            <w:r>
              <w:t xml:space="preserve"> </w:t>
            </w:r>
            <w:r>
              <w:rPr>
                <w:u w:val="single"/>
              </w:rPr>
              <w:t xml:space="preserve">If the </w:t>
            </w:r>
            <w:r>
              <w:rPr>
                <w:rFonts w:hint="eastAsia"/>
                <w:u w:val="single"/>
              </w:rPr>
              <w:t>submitted papers</w:t>
            </w:r>
            <w:r>
              <w:rPr>
                <w:u w:val="single"/>
              </w:rPr>
              <w:t xml:space="preserve"> are obviously too long for abstract, they will be returned to the authors for shortening.</w:t>
            </w:r>
          </w:p>
          <w:p w:rsidRPr="005567EF" w:rsidR="001E3A5E" w:rsidP="005567EF" w:rsidRDefault="001E3A5E" w14:paraId="09385272" w14:textId="5C2F5631">
            <w:pPr>
              <w:pStyle w:val="Abstract"/>
              <w:ind w:firstLine="240" w:firstLineChars="100"/>
            </w:pPr>
            <w:r>
              <w:t>The abstract should be neatly typed on A4-size plain whit</w:t>
            </w:r>
            <w:r w:rsidRPr="005567EF">
              <w:t>e sheets. T</w:t>
            </w:r>
            <w:r w:rsidRPr="005567EF">
              <w:rPr>
                <w:rFonts w:hint="eastAsia"/>
              </w:rPr>
              <w:t xml:space="preserve">he margin should be 28 mm at the top and bottom, </w:t>
            </w:r>
            <w:r w:rsidR="00E32515">
              <w:t xml:space="preserve">and </w:t>
            </w:r>
            <w:r w:rsidRPr="005567EF">
              <w:rPr>
                <w:rFonts w:hint="eastAsia"/>
              </w:rPr>
              <w:t xml:space="preserve">20 mm on the left and right sides. </w:t>
            </w:r>
            <w:r w:rsidR="00362392">
              <w:rPr>
                <w:rFonts w:hint="eastAsia"/>
              </w:rPr>
              <w:t>No reduction of the</w:t>
            </w:r>
            <w:r w:rsidRPr="005567EF" w:rsidR="0037636C">
              <w:rPr>
                <w:rFonts w:hint="eastAsia"/>
              </w:rPr>
              <w:t>m will be made in the publication if the size is correct.</w:t>
            </w:r>
          </w:p>
          <w:p w:rsidRPr="00B7764A" w:rsidR="0037636C" w:rsidP="001E3A5E" w:rsidRDefault="0037636C" w14:paraId="50BF948A" w14:textId="77777777">
            <w:pPr>
              <w:pStyle w:val="Abstract"/>
              <w:ind w:firstLine="240" w:firstLineChars="100"/>
              <w:rPr>
                <w:rFonts w:cs="Times New Roman"/>
              </w:rPr>
            </w:pPr>
            <w:r w:rsidRPr="00DD7724">
              <w:rPr>
                <w:rFonts w:cs="Times New Roman"/>
              </w:rPr>
              <w:t xml:space="preserve">Regarding fonts, only Times New Roman and Symbol (Type 1 fonts only) can be used. Times New Roman Italic can be used as a variable. </w:t>
            </w:r>
            <w:r w:rsidRPr="00B7764A" w:rsidR="00DD7724">
              <w:rPr>
                <w:rFonts w:cs="Times New Roman"/>
                <w:b/>
              </w:rPr>
              <w:t>(</w:t>
            </w:r>
            <w:r w:rsidRPr="00B7764A" w:rsidR="00DD7724">
              <w:rPr>
                <w:rFonts w:hint="eastAsia" w:cs="Times New Roman"/>
                <w:b/>
              </w:rPr>
              <w:t>Please d</w:t>
            </w:r>
            <w:r w:rsidR="00362392">
              <w:rPr>
                <w:rFonts w:cs="Times New Roman"/>
                <w:b/>
                <w:szCs w:val="24"/>
              </w:rPr>
              <w:t>o not use Asian Fonts and two</w:t>
            </w:r>
            <w:r w:rsidR="00362392">
              <w:rPr>
                <w:rFonts w:hint="eastAsia" w:cs="Times New Roman"/>
                <w:b/>
                <w:szCs w:val="24"/>
              </w:rPr>
              <w:t>-</w:t>
            </w:r>
            <w:r w:rsidRPr="00B7764A" w:rsidR="00DD7724">
              <w:rPr>
                <w:rFonts w:cs="Times New Roman"/>
                <w:b/>
                <w:szCs w:val="24"/>
              </w:rPr>
              <w:t>byte characters</w:t>
            </w:r>
            <w:r w:rsidRPr="00B7764A" w:rsidR="00DD7724">
              <w:rPr>
                <w:rFonts w:cs="Times New Roman"/>
              </w:rPr>
              <w:t>)</w:t>
            </w:r>
            <w:r w:rsidRPr="00B7764A">
              <w:rPr>
                <w:rFonts w:cs="Times New Roman"/>
              </w:rPr>
              <w:t>.</w:t>
            </w:r>
          </w:p>
          <w:p w:rsidRPr="00BA246E" w:rsidR="0017109F" w:rsidP="0017109F" w:rsidRDefault="00ED3020" w14:paraId="60B243A7" w14:textId="330584BB">
            <w:pPr>
              <w:pStyle w:val="Abstract"/>
            </w:pPr>
            <w:r>
              <w:rPr>
                <w:rFonts w:hint="eastAsia"/>
              </w:rPr>
              <w:t xml:space="preserve"> </w:t>
            </w:r>
            <w:r w:rsidR="0017109F">
              <w:rPr>
                <w:rFonts w:hint="eastAsia"/>
              </w:rPr>
              <w:t>The t</w:t>
            </w:r>
            <w:r w:rsidRPr="00702FAD" w:rsidR="0017109F">
              <w:t>itle of the abstract should be written in Times New Roman, bold, 1</w:t>
            </w:r>
            <w:r w:rsidR="00362392">
              <w:rPr>
                <w:rFonts w:hint="eastAsia"/>
              </w:rPr>
              <w:t>6</w:t>
            </w:r>
            <w:r w:rsidRPr="00702FAD" w:rsidR="0017109F">
              <w:t>pt, center</w:t>
            </w:r>
            <w:r w:rsidR="0017109F">
              <w:rPr>
                <w:rFonts w:hint="eastAsia"/>
              </w:rPr>
              <w:t>ed</w:t>
            </w:r>
            <w:r w:rsidRPr="00702FAD" w:rsidR="0017109F">
              <w:t xml:space="preserve">. </w:t>
            </w:r>
            <w:r w:rsidR="00E32515">
              <w:t>The initial</w:t>
            </w:r>
            <w:r w:rsidRPr="00702FAD" w:rsidR="0017109F">
              <w:t xml:space="preserve"> letters of each word should be capitalized. </w:t>
            </w:r>
            <w:r w:rsidR="00E32515">
              <w:t>The author's</w:t>
            </w:r>
            <w:r w:rsidRPr="00702FAD" w:rsidR="0017109F">
              <w:t xml:space="preserve"> name and affiliation should be written in Times New Roman, 12pt, center</w:t>
            </w:r>
            <w:r w:rsidR="0017109F">
              <w:rPr>
                <w:rFonts w:hint="eastAsia"/>
              </w:rPr>
              <w:t>ed</w:t>
            </w:r>
            <w:r w:rsidRPr="00702FAD" w:rsidR="0017109F">
              <w:t xml:space="preserve">. </w:t>
            </w:r>
            <w:r w:rsidR="00E32515">
              <w:t>The initial</w:t>
            </w:r>
            <w:r w:rsidRPr="00702FAD" w:rsidR="0017109F">
              <w:t xml:space="preserve"> letters of each word must be capitalized. If there are several authors or affiliations, related number</w:t>
            </w:r>
            <w:r w:rsidR="0017109F">
              <w:rPr>
                <w:rFonts w:hint="eastAsia"/>
              </w:rPr>
              <w:t>s</w:t>
            </w:r>
            <w:r w:rsidRPr="00702FAD" w:rsidR="0017109F">
              <w:t xml:space="preserve"> should be given using superscripts. Abstract text should be w</w:t>
            </w:r>
            <w:r w:rsidRPr="00BA246E" w:rsidR="0017109F">
              <w:t>ritten in Times New Roman, Times New Roman Italic</w:t>
            </w:r>
            <w:r w:rsidR="00E32515">
              <w:t>,</w:t>
            </w:r>
            <w:r w:rsidRPr="00BA246E" w:rsidR="0017109F">
              <w:t xml:space="preserve"> or Symbol, 12 pt, justified.</w:t>
            </w:r>
          </w:p>
          <w:p w:rsidRPr="001119C3" w:rsidR="00D5401D" w:rsidP="0017109F" w:rsidRDefault="00D5401D" w14:paraId="3A72BF85" w14:textId="049340D0">
            <w:pPr>
              <w:pStyle w:val="Abstract"/>
            </w:pPr>
            <w:r w:rsidRPr="00BA246E">
              <w:t xml:space="preserve"> </w:t>
            </w:r>
            <w:r w:rsidRPr="001119C3" w:rsidR="008C56BF">
              <w:t>Keywords must be indicated at the bottom of your abstract</w:t>
            </w:r>
            <w:r w:rsidRPr="001119C3" w:rsidR="005F758B">
              <w:t xml:space="preserve"> (at least one, maximum of five keywords)</w:t>
            </w:r>
            <w:r w:rsidRPr="001119C3" w:rsidR="008C56BF">
              <w:t>.</w:t>
            </w:r>
          </w:p>
          <w:p w:rsidRPr="005F758B" w:rsidR="008C56BF" w:rsidP="008C247F" w:rsidRDefault="008C56BF" w14:paraId="4F7634FF" w14:textId="77777777">
            <w:pPr>
              <w:pStyle w:val="Abstract"/>
            </w:pPr>
          </w:p>
          <w:p w:rsidRPr="00D747E9" w:rsidR="00B7764A" w:rsidP="008C247F" w:rsidRDefault="00B7764A" w14:paraId="31DA4F7C" w14:textId="71A79279">
            <w:pPr>
              <w:pStyle w:val="Abstract"/>
            </w:pPr>
            <w:r w:rsidR="17B13E08">
              <w:rPr/>
              <w:t xml:space="preserve"> All abstracts should be </w:t>
            </w:r>
            <w:r w:rsidR="17B13E08">
              <w:rPr/>
              <w:t>submitted</w:t>
            </w:r>
            <w:r w:rsidR="17B13E08">
              <w:rPr/>
              <w:t xml:space="preserve"> </w:t>
            </w:r>
            <w:r w:rsidR="3DE15C3D">
              <w:rPr/>
              <w:t xml:space="preserve">electrically </w:t>
            </w:r>
            <w:r w:rsidR="17B13E08">
              <w:rPr/>
              <w:t xml:space="preserve">through </w:t>
            </w:r>
            <w:r w:rsidR="3DE15C3D">
              <w:rPr/>
              <w:t xml:space="preserve">the </w:t>
            </w:r>
            <w:r w:rsidR="6BCA95E6">
              <w:rPr/>
              <w:t>symposium website</w:t>
            </w:r>
            <w:r w:rsidR="3DE15C3D">
              <w:rPr/>
              <w:t xml:space="preserve"> </w:t>
            </w:r>
            <w:r w:rsidR="17B13E08">
              <w:rPr/>
              <w:t xml:space="preserve">no later than </w:t>
            </w:r>
            <w:r w:rsidRPr="58F49EC9" w:rsidR="082ECB41">
              <w:rPr>
                <w:b w:val="1"/>
                <w:bCs w:val="1"/>
              </w:rPr>
              <w:t xml:space="preserve">November </w:t>
            </w:r>
            <w:r w:rsidRPr="58F49EC9" w:rsidR="44386F2F">
              <w:rPr>
                <w:b w:val="1"/>
                <w:bCs w:val="1"/>
              </w:rPr>
              <w:t>30</w:t>
            </w:r>
            <w:r w:rsidRPr="58F49EC9" w:rsidR="6BCA95E6">
              <w:rPr>
                <w:b w:val="1"/>
                <w:bCs w:val="1"/>
              </w:rPr>
              <w:t xml:space="preserve">, </w:t>
            </w:r>
            <w:r w:rsidRPr="58F49EC9" w:rsidR="1E65E08A">
              <w:rPr>
                <w:b w:val="1"/>
                <w:bCs w:val="1"/>
              </w:rPr>
              <w:t>20</w:t>
            </w:r>
            <w:r w:rsidRPr="58F49EC9" w:rsidR="44386F2F">
              <w:rPr>
                <w:b w:val="1"/>
                <w:bCs w:val="1"/>
              </w:rPr>
              <w:t>2</w:t>
            </w:r>
            <w:r w:rsidRPr="58F49EC9" w:rsidR="22A3DBC5">
              <w:rPr>
                <w:b w:val="1"/>
                <w:bCs w:val="1"/>
              </w:rPr>
              <w:t>6</w:t>
            </w:r>
            <w:r w:rsidR="6BCA95E6">
              <w:rPr/>
              <w:t>.</w:t>
            </w:r>
          </w:p>
          <w:p w:rsidRPr="00D747E9" w:rsidR="003B630F" w:rsidP="008C247F" w:rsidRDefault="003B630F" w14:paraId="676DF2FE" w14:textId="000FF6CF">
            <w:pPr>
              <w:pStyle w:val="Abstract"/>
            </w:pPr>
          </w:p>
          <w:p w:rsidRPr="008C247F" w:rsidR="003B630F" w:rsidP="008C247F" w:rsidRDefault="003B630F" w14:paraId="7F7C1253" w14:textId="43C89038">
            <w:pPr>
              <w:pStyle w:val="Abstract"/>
            </w:pPr>
            <w:r w:rsidR="6596D02D">
              <w:rPr/>
              <w:t xml:space="preserve">This one-page abstract </w:t>
            </w:r>
            <w:r w:rsidR="540FFDBD">
              <w:rPr/>
              <w:t>will</w:t>
            </w:r>
            <w:r w:rsidR="6596D02D">
              <w:rPr/>
              <w:t xml:space="preserve"> be </w:t>
            </w:r>
            <w:r w:rsidR="1AA8E343">
              <w:rPr/>
              <w:t xml:space="preserve">used for </w:t>
            </w:r>
            <w:r w:rsidR="6596D02D">
              <w:rPr/>
              <w:t>“Photomask Japan 2</w:t>
            </w:r>
            <w:r w:rsidR="0F5AB320">
              <w:rPr/>
              <w:t>02</w:t>
            </w:r>
            <w:r w:rsidR="2E018E1D">
              <w:rPr/>
              <w:t>7</w:t>
            </w:r>
            <w:r w:rsidR="6596D02D">
              <w:rPr/>
              <w:t xml:space="preserve"> Digest of Papers” </w:t>
            </w:r>
            <w:r w:rsidR="1AA8E343">
              <w:rPr/>
              <w:t>and available</w:t>
            </w:r>
            <w:r w:rsidR="6596D02D">
              <w:rPr/>
              <w:t xml:space="preserve"> at the symposium (April </w:t>
            </w:r>
            <w:r w:rsidR="1EDBD6F6">
              <w:rPr/>
              <w:t>8</w:t>
            </w:r>
            <w:r w:rsidR="6596D02D">
              <w:rPr/>
              <w:t>-</w:t>
            </w:r>
            <w:r w:rsidR="2FAC46D3">
              <w:rPr/>
              <w:t>1</w:t>
            </w:r>
            <w:r w:rsidR="3B4CE313">
              <w:rPr/>
              <w:t>0</w:t>
            </w:r>
            <w:r w:rsidR="6596D02D">
              <w:rPr/>
              <w:t>, 20</w:t>
            </w:r>
            <w:r w:rsidR="0F5AB320">
              <w:rPr/>
              <w:t>2</w:t>
            </w:r>
            <w:r w:rsidR="116EFE12">
              <w:rPr/>
              <w:t>6</w:t>
            </w:r>
            <w:r w:rsidR="6596D02D">
              <w:rPr/>
              <w:t>). Please note authors do NOT ne</w:t>
            </w:r>
            <w:r w:rsidR="6596D02D">
              <w:rPr/>
              <w:t xml:space="preserve">ed to </w:t>
            </w:r>
            <w:r w:rsidR="6596D02D">
              <w:rPr/>
              <w:t>submit</w:t>
            </w:r>
            <w:r w:rsidR="6596D02D">
              <w:rPr/>
              <w:t xml:space="preserve"> </w:t>
            </w:r>
            <w:r w:rsidR="2CC3156A">
              <w:rPr/>
              <w:t xml:space="preserve">a </w:t>
            </w:r>
            <w:r w:rsidR="6596D02D">
              <w:rPr/>
              <w:t>“Camera-Ready Abstract” after the acceptance.</w:t>
            </w:r>
          </w:p>
          <w:p w:rsidRPr="00D341AB" w:rsidR="00B7764A" w:rsidP="001B7D82" w:rsidRDefault="00B7764A" w14:paraId="1F281E84" w14:textId="77777777">
            <w:pPr>
              <w:pStyle w:val="FigureCaption"/>
              <w:rPr>
                <w:rFonts w:eastAsia="ＭＳ 明朝"/>
              </w:rPr>
            </w:pPr>
          </w:p>
          <w:p w:rsidR="00FB7173" w:rsidP="001B7D82" w:rsidRDefault="00B2571D" w14:paraId="5C4B5D3D" w14:textId="6D6C8370">
            <w:pPr>
              <w:pStyle w:val="FigureCaption"/>
              <w:rPr>
                <w:rFonts w:eastAsia="ＭＳ 明朝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1FB6455F" wp14:editId="3DBF42A5">
                  <wp:simplePos x="0" y="0"/>
                  <wp:positionH relativeFrom="column">
                    <wp:posOffset>2604135</wp:posOffset>
                  </wp:positionH>
                  <wp:positionV relativeFrom="paragraph">
                    <wp:posOffset>274320</wp:posOffset>
                  </wp:positionV>
                  <wp:extent cx="1239520" cy="943610"/>
                  <wp:effectExtent l="0" t="0" r="0" b="0"/>
                  <wp:wrapTight wrapText="bothSides">
                    <wp:wrapPolygon edited="0">
                      <wp:start x="0" y="0"/>
                      <wp:lineTo x="0" y="21367"/>
                      <wp:lineTo x="21246" y="21367"/>
                      <wp:lineTo x="21246" y="0"/>
                      <wp:lineTo x="0" y="0"/>
                    </wp:wrapPolygon>
                  </wp:wrapTight>
                  <wp:docPr id="11" name="図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9520" cy="9436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0154726C" wp14:editId="1523CE6A">
                      <wp:simplePos x="0" y="0"/>
                      <wp:positionH relativeFrom="column">
                        <wp:posOffset>1912620</wp:posOffset>
                      </wp:positionH>
                      <wp:positionV relativeFrom="paragraph">
                        <wp:posOffset>1279525</wp:posOffset>
                      </wp:positionV>
                      <wp:extent cx="2600325" cy="228600"/>
                      <wp:effectExtent l="1905" t="4445" r="0" b="0"/>
                      <wp:wrapNone/>
                      <wp:docPr id="1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00325" cy="228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Pr="001B7D82" w:rsidR="009834B2" w:rsidP="001B7D82" w:rsidRDefault="009834B2" w14:paraId="4C256E16" w14:textId="77777777">
                                  <w:pPr>
                                    <w:pStyle w:val="FigureCaption"/>
                                    <w:rPr>
                                      <w:rFonts w:eastAsia="ＭＳ 明朝"/>
                                    </w:rPr>
                                  </w:pPr>
                                  <w:r w:rsidRPr="001B7D82">
                                    <w:rPr>
                                      <w:rFonts w:eastAsia="ＭＳ 明朝"/>
                                    </w:rPr>
                                    <w:t xml:space="preserve">Figure 1: </w:t>
                                  </w:r>
                                  <w:r w:rsidRPr="001B7D82">
                                    <w:t>Sample</w:t>
                                  </w:r>
                                  <w:r w:rsidRPr="001B7D82">
                                    <w:rPr>
                                      <w:rFonts w:eastAsia="ＭＳ 明朝"/>
                                    </w:rPr>
                                    <w:t xml:space="preserve"> of figures in the abstract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 w14:anchorId="0154726C">
                      <v:stroke joinstyle="miter"/>
                      <v:path gradientshapeok="t" o:connecttype="rect"/>
                    </v:shapetype>
                    <v:shape id="Text Box 4" style="position:absolute;left:0;text-align:left;margin-left:150.6pt;margin-top:100.75pt;width:204.75pt;height:1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">
                      <v:textbox inset="5.85pt,.7pt,5.85pt,.7pt">
                        <w:txbxContent>
                          <w:p w:rsidRPr="001B7D82" w:rsidR="009834B2" w:rsidP="001B7D82" w:rsidRDefault="009834B2" w14:paraId="4C256E16" w14:textId="77777777">
                            <w:pPr>
                              <w:pStyle w:val="FigureCaption"/>
                              <w:rPr>
                                <w:rFonts w:eastAsia="ＭＳ 明朝"/>
                              </w:rPr>
                            </w:pPr>
                            <w:r w:rsidRPr="001B7D82">
                              <w:rPr>
                                <w:rFonts w:eastAsia="ＭＳ 明朝"/>
                              </w:rPr>
                              <w:t xml:space="preserve">Figure 1: </w:t>
                            </w:r>
                            <w:r w:rsidRPr="001B7D82">
                              <w:t>Sample</w:t>
                            </w:r>
                            <w:r w:rsidRPr="001B7D82">
                              <w:rPr>
                                <w:rFonts w:eastAsia="ＭＳ 明朝"/>
                              </w:rPr>
                              <w:t xml:space="preserve"> of figures in the abstract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Pr="00B2571D" w:rsidR="00B2571D" w:rsidP="00B2571D" w:rsidRDefault="00B2571D" w14:paraId="370874D7" w14:textId="77777777"/>
          <w:p w:rsidRPr="00B2571D" w:rsidR="00B2571D" w:rsidP="00B2571D" w:rsidRDefault="00B2571D" w14:paraId="29CD9D0E" w14:textId="77777777"/>
          <w:p w:rsidR="00B2571D" w:rsidP="00B2571D" w:rsidRDefault="00B2571D" w14:paraId="6634AF30" w14:textId="77777777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Pr="00B2571D" w:rsidR="00B2571D" w:rsidP="00B2571D" w:rsidRDefault="00B2571D" w14:paraId="612778F4" w14:textId="500EE359">
            <w:pPr>
              <w:jc w:val="right"/>
            </w:pPr>
          </w:p>
        </w:tc>
      </w:tr>
    </w:tbl>
    <w:p w:rsidRPr="003A2E60" w:rsidR="000D5BBF" w:rsidP="00B2571D" w:rsidRDefault="000D5BBF" w14:paraId="4A1E23E9" w14:textId="77777777"/>
    <w:sectPr w:rsidRPr="003A2E60" w:rsidR="000D5BBF" w:rsidSect="0037636C">
      <w:pgSz w:w="11906" w:h="16838" w:orient="portrait" w:code="9"/>
      <w:pgMar w:top="1588" w:right="1134" w:bottom="1588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B712E" w:rsidP="00C1424F" w:rsidRDefault="006B712E" w14:paraId="15F77D15" w14:textId="77777777">
      <w:r>
        <w:separator/>
      </w:r>
    </w:p>
  </w:endnote>
  <w:endnote w:type="continuationSeparator" w:id="0">
    <w:p w:rsidR="006B712E" w:rsidP="00C1424F" w:rsidRDefault="006B712E" w14:paraId="072C4EBF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w:fontKey="{C59E1352-E628-4D12-84D2-65EF878AEEA5}" r:id="rId1"/>
    <w:embedBold w:fontKey="{3745D8E8-31E7-44D4-ADCF-EBB466FAE60B}" r:id="rId2"/>
    <w:embedItalic w:fontKey="{7C834D19-0426-4EC1-B037-241014FCD203}" r:id="rId3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  <w:embedRegular w:fontKey="{43705162-0215-4DD3-8452-A126F28B55E7}" w:subsetted="1" r:id="rId4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B712E" w:rsidP="00C1424F" w:rsidRDefault="006B712E" w14:paraId="4E53930C" w14:textId="77777777">
      <w:r>
        <w:separator/>
      </w:r>
    </w:p>
  </w:footnote>
  <w:footnote w:type="continuationSeparator" w:id="0">
    <w:p w:rsidR="006B712E" w:rsidP="00C1424F" w:rsidRDefault="006B712E" w14:paraId="7AD73EB7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FD1D97"/>
    <w:multiLevelType w:val="hybridMultilevel"/>
    <w:tmpl w:val="FA4610E2"/>
    <w:lvl w:ilvl="0" w:tplc="020A96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1063913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8"/>
  <w:embedTrueTypeFonts/>
  <w:embedSystemFonts/>
  <w:saveSubsetFonts/>
  <w:bordersDoNotSurroundHeader/>
  <w:bordersDoNotSurroundFooter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trackRevisions w:val="false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136"/>
    <w:rsid w:val="00030893"/>
    <w:rsid w:val="00035C1D"/>
    <w:rsid w:val="00044A70"/>
    <w:rsid w:val="000604D6"/>
    <w:rsid w:val="00090662"/>
    <w:rsid w:val="000B6C31"/>
    <w:rsid w:val="000C552A"/>
    <w:rsid w:val="000D5BBF"/>
    <w:rsid w:val="000E7F09"/>
    <w:rsid w:val="000F1DEB"/>
    <w:rsid w:val="00104A48"/>
    <w:rsid w:val="001119C3"/>
    <w:rsid w:val="0017109F"/>
    <w:rsid w:val="001B4BD8"/>
    <w:rsid w:val="001B7D82"/>
    <w:rsid w:val="001E3A5E"/>
    <w:rsid w:val="00210127"/>
    <w:rsid w:val="00215130"/>
    <w:rsid w:val="002366BD"/>
    <w:rsid w:val="00297376"/>
    <w:rsid w:val="002A47EF"/>
    <w:rsid w:val="002B17FE"/>
    <w:rsid w:val="002D1CDD"/>
    <w:rsid w:val="002D1F1B"/>
    <w:rsid w:val="002D2804"/>
    <w:rsid w:val="00310F81"/>
    <w:rsid w:val="0032581C"/>
    <w:rsid w:val="00327702"/>
    <w:rsid w:val="00362392"/>
    <w:rsid w:val="0037636C"/>
    <w:rsid w:val="00382D87"/>
    <w:rsid w:val="003A2E60"/>
    <w:rsid w:val="003B630F"/>
    <w:rsid w:val="003E0D50"/>
    <w:rsid w:val="003E4982"/>
    <w:rsid w:val="0040406C"/>
    <w:rsid w:val="00415B01"/>
    <w:rsid w:val="00427047"/>
    <w:rsid w:val="00433C22"/>
    <w:rsid w:val="004503BE"/>
    <w:rsid w:val="00461DB7"/>
    <w:rsid w:val="00472181"/>
    <w:rsid w:val="00473525"/>
    <w:rsid w:val="00496730"/>
    <w:rsid w:val="00504D8E"/>
    <w:rsid w:val="005419F3"/>
    <w:rsid w:val="00547914"/>
    <w:rsid w:val="005567EF"/>
    <w:rsid w:val="00576620"/>
    <w:rsid w:val="005851B4"/>
    <w:rsid w:val="00586941"/>
    <w:rsid w:val="00593A48"/>
    <w:rsid w:val="005A6612"/>
    <w:rsid w:val="005C0EDA"/>
    <w:rsid w:val="005C5939"/>
    <w:rsid w:val="005F758B"/>
    <w:rsid w:val="00610ECD"/>
    <w:rsid w:val="00654FDB"/>
    <w:rsid w:val="006A6552"/>
    <w:rsid w:val="006B712E"/>
    <w:rsid w:val="006C2C41"/>
    <w:rsid w:val="006C40E3"/>
    <w:rsid w:val="00702FAD"/>
    <w:rsid w:val="00715904"/>
    <w:rsid w:val="007236B5"/>
    <w:rsid w:val="007251C7"/>
    <w:rsid w:val="00726B40"/>
    <w:rsid w:val="00772442"/>
    <w:rsid w:val="00783D8B"/>
    <w:rsid w:val="007B5166"/>
    <w:rsid w:val="007F175E"/>
    <w:rsid w:val="007F7307"/>
    <w:rsid w:val="00826EB4"/>
    <w:rsid w:val="00832394"/>
    <w:rsid w:val="00862B6B"/>
    <w:rsid w:val="008652D1"/>
    <w:rsid w:val="008736A3"/>
    <w:rsid w:val="008A3193"/>
    <w:rsid w:val="008C247F"/>
    <w:rsid w:val="008C56BF"/>
    <w:rsid w:val="00906234"/>
    <w:rsid w:val="00913558"/>
    <w:rsid w:val="00926DAA"/>
    <w:rsid w:val="00933426"/>
    <w:rsid w:val="0094033E"/>
    <w:rsid w:val="009476E6"/>
    <w:rsid w:val="00952C5E"/>
    <w:rsid w:val="009834B2"/>
    <w:rsid w:val="009D7942"/>
    <w:rsid w:val="00A25126"/>
    <w:rsid w:val="00A55E9F"/>
    <w:rsid w:val="00A633E2"/>
    <w:rsid w:val="00A65D5A"/>
    <w:rsid w:val="00A700D2"/>
    <w:rsid w:val="00AB252A"/>
    <w:rsid w:val="00AB2993"/>
    <w:rsid w:val="00AD5B2A"/>
    <w:rsid w:val="00AD6400"/>
    <w:rsid w:val="00AE39CE"/>
    <w:rsid w:val="00B00B1A"/>
    <w:rsid w:val="00B2571D"/>
    <w:rsid w:val="00B31A9F"/>
    <w:rsid w:val="00B522A8"/>
    <w:rsid w:val="00B7764A"/>
    <w:rsid w:val="00B80846"/>
    <w:rsid w:val="00B83136"/>
    <w:rsid w:val="00BA246E"/>
    <w:rsid w:val="00BA5AC6"/>
    <w:rsid w:val="00BC762A"/>
    <w:rsid w:val="00BD254C"/>
    <w:rsid w:val="00BD611E"/>
    <w:rsid w:val="00BE1C2A"/>
    <w:rsid w:val="00C0136E"/>
    <w:rsid w:val="00C03F2F"/>
    <w:rsid w:val="00C1424F"/>
    <w:rsid w:val="00C41637"/>
    <w:rsid w:val="00C54426"/>
    <w:rsid w:val="00C87942"/>
    <w:rsid w:val="00CF1209"/>
    <w:rsid w:val="00D00A73"/>
    <w:rsid w:val="00D072E1"/>
    <w:rsid w:val="00D341AB"/>
    <w:rsid w:val="00D5401D"/>
    <w:rsid w:val="00D57BC7"/>
    <w:rsid w:val="00D747E9"/>
    <w:rsid w:val="00DB7807"/>
    <w:rsid w:val="00DC3638"/>
    <w:rsid w:val="00DC6651"/>
    <w:rsid w:val="00DD7724"/>
    <w:rsid w:val="00E074EC"/>
    <w:rsid w:val="00E32515"/>
    <w:rsid w:val="00E8699A"/>
    <w:rsid w:val="00E86E8D"/>
    <w:rsid w:val="00E87AE3"/>
    <w:rsid w:val="00E90C1D"/>
    <w:rsid w:val="00EB1731"/>
    <w:rsid w:val="00ED0E45"/>
    <w:rsid w:val="00ED3020"/>
    <w:rsid w:val="00F060AB"/>
    <w:rsid w:val="00F256C6"/>
    <w:rsid w:val="00F73B1D"/>
    <w:rsid w:val="00FB7173"/>
    <w:rsid w:val="00FE1D74"/>
    <w:rsid w:val="017F9FE5"/>
    <w:rsid w:val="03B252A5"/>
    <w:rsid w:val="06B92262"/>
    <w:rsid w:val="07BED88D"/>
    <w:rsid w:val="082ECB41"/>
    <w:rsid w:val="08B25923"/>
    <w:rsid w:val="09572513"/>
    <w:rsid w:val="0F5AB320"/>
    <w:rsid w:val="1048102C"/>
    <w:rsid w:val="1059BDC4"/>
    <w:rsid w:val="116EFE12"/>
    <w:rsid w:val="12AFE6F2"/>
    <w:rsid w:val="1639E80A"/>
    <w:rsid w:val="17B13E08"/>
    <w:rsid w:val="1AA8E343"/>
    <w:rsid w:val="1E65E08A"/>
    <w:rsid w:val="1EDBD6F6"/>
    <w:rsid w:val="20B804B9"/>
    <w:rsid w:val="22A3DBC5"/>
    <w:rsid w:val="25D85BA1"/>
    <w:rsid w:val="2835251E"/>
    <w:rsid w:val="288AF95F"/>
    <w:rsid w:val="299CAE06"/>
    <w:rsid w:val="2CC3156A"/>
    <w:rsid w:val="2CCCF581"/>
    <w:rsid w:val="2E018E1D"/>
    <w:rsid w:val="2E149A8B"/>
    <w:rsid w:val="2FAC46D3"/>
    <w:rsid w:val="33744CF7"/>
    <w:rsid w:val="38868C8B"/>
    <w:rsid w:val="3B4CE313"/>
    <w:rsid w:val="3DE15C3D"/>
    <w:rsid w:val="4087EA05"/>
    <w:rsid w:val="43400BE3"/>
    <w:rsid w:val="44386F2F"/>
    <w:rsid w:val="45EC92AF"/>
    <w:rsid w:val="53186540"/>
    <w:rsid w:val="539797AF"/>
    <w:rsid w:val="540FFDBD"/>
    <w:rsid w:val="58F49EC9"/>
    <w:rsid w:val="5979462E"/>
    <w:rsid w:val="5C42A870"/>
    <w:rsid w:val="5CC9460A"/>
    <w:rsid w:val="5EDB820B"/>
    <w:rsid w:val="6186F9C8"/>
    <w:rsid w:val="638EF09A"/>
    <w:rsid w:val="642AEA46"/>
    <w:rsid w:val="6596D02D"/>
    <w:rsid w:val="66E55867"/>
    <w:rsid w:val="6BCA95E6"/>
    <w:rsid w:val="6E9895E9"/>
    <w:rsid w:val="77A822E8"/>
    <w:rsid w:val="77E2A8D5"/>
    <w:rsid w:val="7E3BE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611D9BA"/>
  <w15:chartTrackingRefBased/>
  <w15:docId w15:val="{117B3AC9-FA2C-4B0A-9154-E8745494B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hAnsi="Century" w:eastAsia="ＭＳ 明朝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HTML Definition" w:semiHidden="1" w:unhideWhenUsed="1"/>
    <w:lsdException w:name="HTML Typewriter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a" w:default="1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bstract" w:customStyle="1">
    <w:name w:val="Abstract"/>
    <w:basedOn w:val="a"/>
    <w:rsid w:val="0017109F"/>
    <w:rPr>
      <w:rFonts w:ascii="Times New Roman" w:hAnsi="Times New Roman" w:cs="ＭＳ 明朝"/>
      <w:kern w:val="0"/>
      <w:sz w:val="24"/>
      <w:szCs w:val="20"/>
    </w:rPr>
  </w:style>
  <w:style w:type="paragraph" w:styleId="Authors" w:customStyle="1">
    <w:name w:val="Authors"/>
    <w:basedOn w:val="a"/>
    <w:rsid w:val="00B522A8"/>
    <w:pPr>
      <w:autoSpaceDE w:val="0"/>
      <w:autoSpaceDN w:val="0"/>
      <w:adjustRightInd w:val="0"/>
      <w:jc w:val="center"/>
    </w:pPr>
    <w:rPr>
      <w:rFonts w:ascii="Times New Roman" w:hAnsi="Times New Roman"/>
      <w:bCs/>
      <w:kern w:val="0"/>
      <w:sz w:val="24"/>
    </w:rPr>
  </w:style>
  <w:style w:type="paragraph" w:styleId="TimesNewRoman12pt12pt" w:customStyle="1">
    <w:name w:val="スタイル Times New Roman 12 pt 中央揃え 段落後 :  12 pt"/>
    <w:basedOn w:val="a"/>
    <w:rsid w:val="003A2E60"/>
    <w:pPr>
      <w:spacing w:after="240"/>
      <w:jc w:val="center"/>
    </w:pPr>
    <w:rPr>
      <w:rFonts w:ascii="Times New Roman" w:hAnsi="Times New Roman" w:cs="ＭＳ 明朝"/>
      <w:kern w:val="0"/>
      <w:sz w:val="24"/>
      <w:szCs w:val="20"/>
    </w:rPr>
  </w:style>
  <w:style w:type="paragraph" w:styleId="PaperTitle11" w:customStyle="1">
    <w:name w:val="スタイル PaperTitle + 段落前 :  1 行 段落後 :  1 行"/>
    <w:basedOn w:val="a"/>
    <w:rsid w:val="00862B6B"/>
    <w:pPr>
      <w:autoSpaceDE w:val="0"/>
      <w:autoSpaceDN w:val="0"/>
      <w:adjustRightInd w:val="0"/>
      <w:jc w:val="center"/>
    </w:pPr>
    <w:rPr>
      <w:rFonts w:ascii="Times New Roman" w:hAnsi="Times New Roman" w:cs="ＭＳ 明朝"/>
      <w:b/>
      <w:bCs/>
      <w:kern w:val="0"/>
      <w:sz w:val="24"/>
      <w:szCs w:val="20"/>
    </w:rPr>
  </w:style>
  <w:style w:type="paragraph" w:styleId="Affiliation" w:customStyle="1">
    <w:name w:val="Affiliation"/>
    <w:basedOn w:val="a"/>
    <w:rsid w:val="003E0D50"/>
    <w:pPr>
      <w:jc w:val="center"/>
    </w:pPr>
    <w:rPr>
      <w:rFonts w:ascii="Times New Roman" w:hAnsi="Times New Roman" w:eastAsia="Times New Roman"/>
      <w:sz w:val="24"/>
    </w:rPr>
  </w:style>
  <w:style w:type="paragraph" w:styleId="PaperTitle" w:customStyle="1">
    <w:name w:val="PaperTitle"/>
    <w:basedOn w:val="a"/>
    <w:rsid w:val="00362392"/>
    <w:pPr>
      <w:autoSpaceDE w:val="0"/>
      <w:autoSpaceDN w:val="0"/>
      <w:adjustRightInd w:val="0"/>
      <w:jc w:val="center"/>
    </w:pPr>
    <w:rPr>
      <w:rFonts w:ascii="Times New Roman" w:hAnsi="Times New Roman" w:eastAsia="Times New Roman"/>
      <w:b/>
      <w:bCs/>
      <w:kern w:val="0"/>
      <w:sz w:val="32"/>
    </w:rPr>
  </w:style>
  <w:style w:type="paragraph" w:styleId="FigureCaption" w:customStyle="1">
    <w:name w:val="Figure&amp;Caption"/>
    <w:basedOn w:val="a"/>
    <w:rsid w:val="00906234"/>
    <w:rPr>
      <w:rFonts w:ascii="Times New Roman" w:hAnsi="Times New Roman" w:eastAsia="Times New Roman"/>
      <w:sz w:val="22"/>
      <w:szCs w:val="22"/>
    </w:rPr>
  </w:style>
  <w:style w:type="paragraph" w:styleId="1" w:customStyle="1">
    <w:name w:val="スタイル1"/>
    <w:basedOn w:val="a"/>
    <w:rsid w:val="001B7D82"/>
    <w:rPr>
      <w:rFonts w:ascii="Times New Roman" w:hAnsi="Times New Roman"/>
      <w:sz w:val="22"/>
      <w:szCs w:val="22"/>
    </w:rPr>
  </w:style>
  <w:style w:type="character" w:styleId="a3">
    <w:name w:val="Hyperlink"/>
    <w:rsid w:val="001E3A5E"/>
    <w:rPr>
      <w:color w:val="0000FF"/>
      <w:u w:val="single"/>
    </w:rPr>
  </w:style>
  <w:style w:type="character" w:styleId="a4">
    <w:name w:val="Strong"/>
    <w:qFormat/>
    <w:rsid w:val="00ED3020"/>
    <w:rPr>
      <w:b/>
      <w:bCs/>
      <w:i w:val="0"/>
      <w:iCs w:val="0"/>
    </w:rPr>
  </w:style>
  <w:style w:type="paragraph" w:styleId="Default" w:customStyle="1">
    <w:name w:val="Default"/>
    <w:rsid w:val="00610ECD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a5">
    <w:name w:val="Emphasis"/>
    <w:uiPriority w:val="20"/>
    <w:qFormat/>
    <w:rsid w:val="00D072E1"/>
    <w:rPr>
      <w:b w:val="0"/>
      <w:bCs w:val="0"/>
      <w:i/>
      <w:iCs/>
    </w:rPr>
  </w:style>
  <w:style w:type="paragraph" w:styleId="a6">
    <w:name w:val="header"/>
    <w:basedOn w:val="a"/>
    <w:link w:val="a7"/>
    <w:rsid w:val="00C1424F"/>
    <w:pPr>
      <w:tabs>
        <w:tab w:val="center" w:pos="4252"/>
        <w:tab w:val="right" w:pos="8504"/>
      </w:tabs>
      <w:snapToGrid w:val="0"/>
    </w:pPr>
  </w:style>
  <w:style w:type="character" w:styleId="a7" w:customStyle="1">
    <w:name w:val="ヘッダー (文字)"/>
    <w:link w:val="a6"/>
    <w:rsid w:val="00C1424F"/>
    <w:rPr>
      <w:kern w:val="2"/>
      <w:sz w:val="21"/>
      <w:szCs w:val="24"/>
    </w:rPr>
  </w:style>
  <w:style w:type="paragraph" w:styleId="a8">
    <w:name w:val="footer"/>
    <w:basedOn w:val="a"/>
    <w:link w:val="a9"/>
    <w:rsid w:val="00C1424F"/>
    <w:pPr>
      <w:tabs>
        <w:tab w:val="center" w:pos="4252"/>
        <w:tab w:val="right" w:pos="8504"/>
      </w:tabs>
      <w:snapToGrid w:val="0"/>
    </w:pPr>
  </w:style>
  <w:style w:type="character" w:styleId="a9" w:customStyle="1">
    <w:name w:val="フッター (文字)"/>
    <w:link w:val="a8"/>
    <w:rsid w:val="00C1424F"/>
    <w:rPr>
      <w:kern w:val="2"/>
      <w:sz w:val="21"/>
      <w:szCs w:val="24"/>
    </w:rPr>
  </w:style>
  <w:style w:type="character" w:styleId="aa">
    <w:name w:val="annotation reference"/>
    <w:basedOn w:val="a0"/>
    <w:rsid w:val="008652D1"/>
    <w:rPr>
      <w:sz w:val="18"/>
      <w:szCs w:val="18"/>
    </w:rPr>
  </w:style>
  <w:style w:type="paragraph" w:styleId="ab">
    <w:name w:val="annotation text"/>
    <w:basedOn w:val="a"/>
    <w:link w:val="ac"/>
    <w:rsid w:val="008652D1"/>
    <w:pPr>
      <w:jc w:val="left"/>
    </w:pPr>
  </w:style>
  <w:style w:type="character" w:styleId="ac" w:customStyle="1">
    <w:name w:val="コメント文字列 (文字)"/>
    <w:basedOn w:val="a0"/>
    <w:link w:val="ab"/>
    <w:rsid w:val="008652D1"/>
    <w:rPr>
      <w:kern w:val="2"/>
      <w:sz w:val="21"/>
      <w:szCs w:val="24"/>
    </w:rPr>
  </w:style>
  <w:style w:type="paragraph" w:styleId="ad">
    <w:name w:val="annotation subject"/>
    <w:basedOn w:val="ab"/>
    <w:next w:val="ab"/>
    <w:link w:val="ae"/>
    <w:rsid w:val="008652D1"/>
    <w:rPr>
      <w:b/>
      <w:bCs/>
    </w:rPr>
  </w:style>
  <w:style w:type="character" w:styleId="ae" w:customStyle="1">
    <w:name w:val="コメント内容 (文字)"/>
    <w:basedOn w:val="ac"/>
    <w:link w:val="ad"/>
    <w:rsid w:val="008652D1"/>
    <w:rPr>
      <w:b/>
      <w:bCs/>
      <w:kern w:val="2"/>
      <w:sz w:val="21"/>
      <w:szCs w:val="24"/>
    </w:rPr>
  </w:style>
  <w:style w:type="paragraph" w:styleId="af">
    <w:name w:val="Balloon Text"/>
    <w:basedOn w:val="a"/>
    <w:link w:val="af0"/>
    <w:rsid w:val="008652D1"/>
    <w:rPr>
      <w:rFonts w:asciiTheme="majorHAnsi" w:hAnsiTheme="majorHAnsi" w:eastAsiaTheme="majorEastAsia" w:cstheme="majorBidi"/>
      <w:sz w:val="18"/>
      <w:szCs w:val="18"/>
    </w:rPr>
  </w:style>
  <w:style w:type="character" w:styleId="af0" w:customStyle="1">
    <w:name w:val="吹き出し (文字)"/>
    <w:basedOn w:val="a0"/>
    <w:link w:val="af"/>
    <w:rsid w:val="008652D1"/>
    <w:rPr>
      <w:rFonts w:asciiTheme="majorHAnsi" w:hAnsiTheme="majorHAnsi" w:eastAsiaTheme="majorEastAsia" w:cstheme="majorBidi"/>
      <w:kern w:val="2"/>
      <w:sz w:val="18"/>
      <w:szCs w:val="18"/>
    </w:rPr>
  </w:style>
  <w:style w:type="paragraph" w:styleId="af1">
    <w:name w:val="Revision"/>
    <w:hidden/>
    <w:uiPriority w:val="99"/>
    <w:semiHidden/>
    <w:rsid w:val="003B630F"/>
    <w:rPr>
      <w:kern w:val="2"/>
      <w:sz w:val="21"/>
      <w:szCs w:val="24"/>
    </w:rPr>
  </w:style>
  <w:style w:type="character" w:styleId="lname" w:customStyle="1">
    <w:name w:val="l_name"/>
    <w:rsid w:val="00B2571D"/>
  </w:style>
  <w:style w:type="character" w:styleId="fname" w:customStyle="1">
    <w:name w:val="f_name"/>
    <w:rsid w:val="00B257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126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96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10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62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xmlns:thm15="http://schemas.microsoft.com/office/thememl/2012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054728-2531-459f-a245-c89f33962f6c">
      <Terms xmlns="http://schemas.microsoft.com/office/infopath/2007/PartnerControls"/>
    </lcf76f155ced4ddcb4097134ff3c332f>
    <TaxCatchAll xmlns="ddb9fdec-513c-4e9e-862a-08122168ecef" xsi:nil="true"/>
    <_x5f79__x8077__x540d_ xmlns="2c054728-2531-459f-a245-c89f33962f6c" xsi:nil="true"/>
    <_x6c0f__x540d_ xmlns="2c054728-2531-459f-a245-c89f33962f6c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94B3E5697D1B5469C42FB59F9ADD634" ma:contentTypeVersion="21" ma:contentTypeDescription="新しいドキュメントを作成します。" ma:contentTypeScope="" ma:versionID="50617f5276aa6d2b729ca75d44c03d33">
  <xsd:schema xmlns:xsd="http://www.w3.org/2001/XMLSchema" xmlns:xs="http://www.w3.org/2001/XMLSchema" xmlns:p="http://schemas.microsoft.com/office/2006/metadata/properties" xmlns:ns2="2c054728-2531-459f-a245-c89f33962f6c" xmlns:ns3="ddb9fdec-513c-4e9e-862a-08122168ecef" targetNamespace="http://schemas.microsoft.com/office/2006/metadata/properties" ma:root="true" ma:fieldsID="e60158c5237c705b9b186fe702dcc92c" ns2:_="" ns3:_="">
    <xsd:import namespace="2c054728-2531-459f-a245-c89f33962f6c"/>
    <xsd:import namespace="ddb9fdec-513c-4e9e-862a-08122168ec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_x6c0f__x540d_" minOccurs="0"/>
                <xsd:element ref="ns2:_x5f79__x8077__x540d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54728-2531-459f-a245-c89f33962f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222be6d0-8e3e-4f73-a88d-7b60fdb851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_x6c0f__x540d_" ma:index="27" nillable="true" ma:displayName="氏名" ma:internalName="_x6c0f__x540d_">
      <xsd:simpleType>
        <xsd:restriction base="dms:Text">
          <xsd:maxLength value="255"/>
        </xsd:restriction>
      </xsd:simpleType>
    </xsd:element>
    <xsd:element name="_x5f79__x8077__x540d_" ma:index="28" nillable="true" ma:displayName="役職名" ma:internalName="_x5f79__x8077__x540d_">
      <xsd:simpleType>
        <xsd:restriction base="dms:Choice">
          <xsd:enumeration value="理事"/>
          <xsd:enumeration value="監事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b9fdec-513c-4e9e-862a-08122168ece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7ebbbd7-b8c1-48c0-9285-a675cd2bd724}" ma:internalName="TaxCatchAll" ma:showField="CatchAllData" ma:web="ddb9fdec-513c-4e9e-862a-08122168ec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D74BE0D-12A7-438E-86D5-782813CC11CA}">
  <ds:schemaRefs>
    <ds:schemaRef ds:uri="http://schemas.microsoft.com/office/2006/metadata/properties"/>
    <ds:schemaRef ds:uri="http://schemas.microsoft.com/office/infopath/2007/PartnerControls"/>
    <ds:schemaRef ds:uri="2c054728-2531-459f-a245-c89f33962f6c"/>
    <ds:schemaRef ds:uri="ddb9fdec-513c-4e9e-862a-08122168ecef"/>
  </ds:schemaRefs>
</ds:datastoreItem>
</file>

<file path=customXml/itemProps2.xml><?xml version="1.0" encoding="utf-8"?>
<ds:datastoreItem xmlns:ds="http://schemas.openxmlformats.org/officeDocument/2006/customXml" ds:itemID="{3113B89B-6BEE-433F-AFF9-7D351613E5E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97DF34C-F8BD-417E-A294-F52CDDC2A58C}"/>
</file>

<file path=customXml/itemProps4.xml><?xml version="1.0" encoding="utf-8"?>
<ds:datastoreItem xmlns:ds="http://schemas.openxmlformats.org/officeDocument/2006/customXml" ds:itemID="{DD1C4EFC-1EFF-4A9E-8E7A-B6A41EB78AE6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LimTec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Instructions to Authors for the Preparation of your Abstract</dc:title>
  <dc:subject/>
  <dc:creator>A.Yamamoto</dc:creator>
  <keywords/>
  <lastModifiedBy>中嶋 早香(Hayaka Nakajima）</lastModifiedBy>
  <revision>18</revision>
  <lastPrinted>2020-09-04T02:51:00.0000000Z</lastPrinted>
  <dcterms:created xsi:type="dcterms:W3CDTF">2022-07-26T04:18:00.0000000Z</dcterms:created>
  <dcterms:modified xsi:type="dcterms:W3CDTF">2026-09-11T09:15:40.7714747Z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0x010100E94B3E5697D1B5469C42FB59F9ADD634</vt:lpwstr>
  </property>
  <property fmtid="{D5CDD505-2E9C-101B-9397-08002B2CF9AE}" pid="3" name="GrammarlyDocumentId">
    <vt:lpwstr>74aec23a855e6fe6ab35baf289750b8c83e9871e9682df742e96f75215f3468f</vt:lpwstr>
  </property>
  <property fmtid="{D5CDD505-2E9C-101B-9397-08002B2CF9AE}" pid="4" name="MediaServiceImageTags">
    <vt:lpwstr/>
  </property>
</Properties>
</file>